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4C80" w14:textId="77777777" w:rsidR="002A5F7D" w:rsidRPr="005A5806" w:rsidRDefault="00FA2BA7" w:rsidP="002A5F7D">
      <w:pPr>
        <w:jc w:val="center"/>
        <w:rPr>
          <w:rFonts w:ascii="Showcard Gothic" w:hAnsi="Showcard Gothic"/>
          <w:sz w:val="8"/>
          <w:szCs w:val="8"/>
        </w:rPr>
      </w:pPr>
      <w:r w:rsidRPr="00CA01C5">
        <w:rPr>
          <w:rFonts w:ascii="Showcard Gothic" w:hAnsi="Showcard Gothic" w:cs="Times New Roman"/>
          <w:b/>
          <w:noProof/>
          <w:color w:val="C00000"/>
          <w:sz w:val="36"/>
          <w:szCs w:val="24"/>
          <w:u w:val="single"/>
        </w:rPr>
        <w:drawing>
          <wp:anchor distT="0" distB="0" distL="114300" distR="114300" simplePos="0" relativeHeight="251659264" behindDoc="1" locked="0" layoutInCell="1" allowOverlap="1" wp14:anchorId="5A75D5C4" wp14:editId="43CBA10C">
            <wp:simplePos x="0" y="0"/>
            <wp:positionH relativeFrom="column">
              <wp:posOffset>5505450</wp:posOffset>
            </wp:positionH>
            <wp:positionV relativeFrom="paragraph">
              <wp:posOffset>-428625</wp:posOffset>
            </wp:positionV>
            <wp:extent cx="1221388" cy="14729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lum bright="70000" contrast="-70000"/>
                      <a:extLst>
                        <a:ext uri="{28A0092B-C50C-407E-A947-70E740481C1C}">
                          <a14:useLocalDpi xmlns:a14="http://schemas.microsoft.com/office/drawing/2010/main" val="0"/>
                        </a:ext>
                      </a:extLst>
                    </a:blip>
                    <a:srcRect r="15126"/>
                    <a:stretch/>
                  </pic:blipFill>
                  <pic:spPr bwMode="auto">
                    <a:xfrm>
                      <a:off x="0" y="0"/>
                      <a:ext cx="1221388" cy="14729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F7D" w:rsidRPr="00CA01C5">
        <w:rPr>
          <w:rFonts w:ascii="Showcard Gothic" w:hAnsi="Showcard Gothic"/>
          <w:color w:val="C00000"/>
          <w:sz w:val="60"/>
          <w:szCs w:val="60"/>
        </w:rPr>
        <w:t>Benefits of Being a Gymnast</w:t>
      </w:r>
      <w:r w:rsidR="002A5F7D" w:rsidRPr="00436E86">
        <w:rPr>
          <w:rFonts w:ascii="Showcard Gothic" w:hAnsi="Showcard Gothic"/>
          <w:sz w:val="56"/>
        </w:rPr>
        <w:br/>
      </w:r>
      <w:r w:rsidR="005A5806">
        <w:rPr>
          <w:rFonts w:ascii="Georgia" w:hAnsi="Georgia"/>
          <w:sz w:val="8"/>
          <w:szCs w:val="8"/>
        </w:rPr>
        <w:br/>
      </w:r>
      <w:r w:rsidRPr="00CA01C5">
        <w:rPr>
          <w:rFonts w:ascii="Georgia" w:hAnsi="Georgia"/>
          <w:color w:val="943634" w:themeColor="accent2" w:themeShade="BF"/>
          <w:sz w:val="44"/>
        </w:rPr>
        <w:t xml:space="preserve">* </w:t>
      </w:r>
      <w:r w:rsidR="002A5F7D" w:rsidRPr="00002AA7">
        <w:rPr>
          <w:rFonts w:ascii="Georgia" w:hAnsi="Georgia"/>
          <w:sz w:val="44"/>
          <w:u w:val="single"/>
        </w:rPr>
        <w:t>The Benefits of Recreational Gymnastics</w:t>
      </w:r>
      <w:r>
        <w:rPr>
          <w:rFonts w:ascii="Georgia" w:hAnsi="Georgia"/>
          <w:sz w:val="44"/>
        </w:rPr>
        <w:t xml:space="preserve"> </w:t>
      </w:r>
      <w:r w:rsidRPr="00CA01C5">
        <w:rPr>
          <w:rFonts w:ascii="Georgia" w:hAnsi="Georgia"/>
          <w:color w:val="943634" w:themeColor="accent2" w:themeShade="BF"/>
          <w:sz w:val="44"/>
        </w:rPr>
        <w:t>*</w:t>
      </w:r>
      <w:r w:rsidRPr="00CA01C5">
        <w:rPr>
          <w:rFonts w:ascii="Georgia" w:hAnsi="Georgia"/>
          <w:color w:val="943634" w:themeColor="accent2" w:themeShade="BF"/>
          <w:sz w:val="8"/>
          <w:szCs w:val="8"/>
        </w:rPr>
        <w:br/>
      </w:r>
    </w:p>
    <w:p w14:paraId="5848AA7B" w14:textId="77777777" w:rsidR="002A5F7D" w:rsidRPr="00436E86" w:rsidRDefault="002A5F7D" w:rsidP="002A5F7D">
      <w:pPr>
        <w:ind w:left="-720" w:right="-540"/>
        <w:jc w:val="center"/>
        <w:rPr>
          <w:rFonts w:ascii="Georgia" w:hAnsi="Georgia"/>
          <w:sz w:val="36"/>
        </w:rPr>
      </w:pPr>
      <w:r w:rsidRPr="00436E86">
        <w:rPr>
          <w:rFonts w:ascii="Georgia" w:hAnsi="Georgia"/>
          <w:sz w:val="36"/>
        </w:rPr>
        <w:t xml:space="preserve">After the 2012 Olympics, many households were filled with children who were determined to be the next Mckayla Maroney, Gabby Douglas, </w:t>
      </w:r>
      <w:proofErr w:type="spellStart"/>
      <w:r w:rsidRPr="00436E86">
        <w:rPr>
          <w:rFonts w:ascii="Georgia" w:hAnsi="Georgia"/>
          <w:sz w:val="36"/>
        </w:rPr>
        <w:t>Danell</w:t>
      </w:r>
      <w:proofErr w:type="spellEnd"/>
      <w:r w:rsidRPr="00436E86">
        <w:rPr>
          <w:rFonts w:ascii="Georgia" w:hAnsi="Georgia"/>
          <w:sz w:val="36"/>
        </w:rPr>
        <w:t xml:space="preserve"> Leyva, and Jake Dalton. Outside of being able to make a Maroney Pony, a quirky face, or cheer with the enthusiasm of Leyva’s father, many parents were not sure where to start. What many parents </w:t>
      </w:r>
      <w:bookmarkStart w:id="0" w:name="_GoBack"/>
      <w:bookmarkEnd w:id="0"/>
      <w:r w:rsidRPr="00436E86">
        <w:rPr>
          <w:rFonts w:ascii="Georgia" w:hAnsi="Georgia"/>
          <w:sz w:val="36"/>
        </w:rPr>
        <w:t>do not realize is that outside of the competitive gymnastic track, there is a whole world of recreational gymnastics that not only gets kids up and moving, but also supports young athletes in any sport they choose to peruse.</w:t>
      </w:r>
    </w:p>
    <w:p w14:paraId="76C124AB" w14:textId="77777777" w:rsidR="00436E86" w:rsidRDefault="002A5F7D" w:rsidP="002A5F7D">
      <w:pPr>
        <w:ind w:left="-720" w:right="-720"/>
        <w:jc w:val="center"/>
        <w:rPr>
          <w:rFonts w:ascii="Georgia" w:hAnsi="Georgia"/>
          <w:sz w:val="36"/>
        </w:rPr>
      </w:pPr>
      <w:r w:rsidRPr="00436E86">
        <w:rPr>
          <w:rFonts w:ascii="Georgia" w:hAnsi="Georgia"/>
          <w:sz w:val="32"/>
        </w:rPr>
        <w:t>According to the National Association for Sport and Physical Education (NASPE), the minimum daily ac</w:t>
      </w:r>
      <w:r w:rsidR="00436E86" w:rsidRPr="00436E86">
        <w:rPr>
          <w:rFonts w:ascii="Georgia" w:hAnsi="Georgia"/>
          <w:sz w:val="32"/>
        </w:rPr>
        <w:t>tivity level for a toddler is 45</w:t>
      </w:r>
      <w:r w:rsidRPr="00436E86">
        <w:rPr>
          <w:rFonts w:ascii="Georgia" w:hAnsi="Georgia"/>
          <w:sz w:val="32"/>
        </w:rPr>
        <w:t xml:space="preserve"> minutes (planned physical activity) and 60 minutes of unstructured physical activity. Preschool aged children should be getting 60 minutes of a planned physical activity as well as 60 minutes of unstructured play, and school aged children should be getting a minimum of one hour per day of physical activity. Through recreational gymnastics kids can get up and moving, have fun, and learn skills that will benefit them both physically and mentally.</w:t>
      </w:r>
      <w:r w:rsidRPr="00436E86">
        <w:rPr>
          <w:rFonts w:ascii="Georgia" w:hAnsi="Georgia"/>
          <w:sz w:val="32"/>
        </w:rPr>
        <w:br/>
      </w:r>
    </w:p>
    <w:p w14:paraId="6AA8BB37" w14:textId="77777777" w:rsidR="00436E86" w:rsidRDefault="00C42211" w:rsidP="00436E86">
      <w:pPr>
        <w:ind w:left="-720" w:right="-720"/>
        <w:jc w:val="center"/>
        <w:rPr>
          <w:rFonts w:ascii="Georgia" w:hAnsi="Georgia"/>
          <w:sz w:val="36"/>
        </w:rPr>
      </w:pPr>
      <w:r>
        <w:rPr>
          <w:noProof/>
          <w:color w:val="0000FF"/>
        </w:rPr>
        <w:drawing>
          <wp:anchor distT="0" distB="0" distL="114300" distR="114300" simplePos="0" relativeHeight="251667456" behindDoc="1" locked="0" layoutInCell="1" allowOverlap="1" wp14:anchorId="2EC59C7A" wp14:editId="583BD1BA">
            <wp:simplePos x="0" y="0"/>
            <wp:positionH relativeFrom="column">
              <wp:posOffset>4413841</wp:posOffset>
            </wp:positionH>
            <wp:positionV relativeFrom="paragraph">
              <wp:posOffset>853199</wp:posOffset>
            </wp:positionV>
            <wp:extent cx="2498882" cy="2018561"/>
            <wp:effectExtent l="0" t="0" r="0" b="1270"/>
            <wp:wrapNone/>
            <wp:docPr id="12" name="irc_mi" descr="https://s-media-cache-ak0.pinimg.com/236x/8e/be/84/8ebe848f34ac87dec85e4e419cbc95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8e/be/84/8ebe848f34ac87dec85e4e419cbc9556.jpg">
                      <a:hlinkClick r:id="rId6"/>
                    </pic:cNvPr>
                    <pic:cNvPicPr>
                      <a:picLocks noChangeAspect="1" noChangeArrowheads="1"/>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2498882" cy="2018561"/>
                    </a:xfrm>
                    <a:prstGeom prst="rect">
                      <a:avLst/>
                    </a:prstGeom>
                    <a:noFill/>
                    <a:ln>
                      <a:noFill/>
                    </a:ln>
                  </pic:spPr>
                </pic:pic>
              </a:graphicData>
            </a:graphic>
            <wp14:sizeRelH relativeFrom="page">
              <wp14:pctWidth>0</wp14:pctWidth>
            </wp14:sizeRelH>
            <wp14:sizeRelV relativeFrom="page">
              <wp14:pctHeight>0</wp14:pctHeight>
            </wp14:sizeRelV>
          </wp:anchor>
        </w:drawing>
      </w:r>
      <w:r w:rsidR="00002AA7">
        <w:rPr>
          <w:rFonts w:ascii="Goudy Old Style" w:hAnsi="Goudy Old Style"/>
          <w:i/>
          <w:noProof/>
          <w:sz w:val="36"/>
          <w:szCs w:val="30"/>
        </w:rPr>
        <w:drawing>
          <wp:anchor distT="0" distB="0" distL="114300" distR="114300" simplePos="0" relativeHeight="251661312" behindDoc="1" locked="0" layoutInCell="1" allowOverlap="1" wp14:anchorId="15EFCA80" wp14:editId="7226565A">
            <wp:simplePos x="0" y="0"/>
            <wp:positionH relativeFrom="column">
              <wp:posOffset>-846161</wp:posOffset>
            </wp:positionH>
            <wp:positionV relativeFrom="paragraph">
              <wp:posOffset>1101375</wp:posOffset>
            </wp:positionV>
            <wp:extent cx="2099571" cy="163773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2101515" cy="1639248"/>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7D" w:rsidRPr="00436E86">
        <w:rPr>
          <w:rFonts w:ascii="Georgia" w:hAnsi="Georgia"/>
          <w:sz w:val="36"/>
        </w:rPr>
        <w:t xml:space="preserve">You might ask yourself, “Why gymnastics? What benefit does it have when my child wants to play soccer, football, or just go outside and ride their bike?” Here are just a few of the benefits that </w:t>
      </w:r>
      <w:r w:rsidR="00436E86">
        <w:rPr>
          <w:rFonts w:ascii="Georgia" w:hAnsi="Georgia"/>
          <w:sz w:val="36"/>
        </w:rPr>
        <w:t>gymnastics holds for our youth:</w:t>
      </w:r>
      <w:r w:rsidR="00436E86">
        <w:rPr>
          <w:rFonts w:ascii="Georgia" w:hAnsi="Georgia"/>
          <w:sz w:val="36"/>
        </w:rPr>
        <w:br/>
        <w:t xml:space="preserve">* Strength * Flexibility * Balance * Social Skills * </w:t>
      </w:r>
      <w:r w:rsidR="00436E86">
        <w:rPr>
          <w:rFonts w:ascii="Georgia" w:hAnsi="Georgia"/>
          <w:sz w:val="36"/>
        </w:rPr>
        <w:br/>
        <w:t>And Much More…</w:t>
      </w:r>
    </w:p>
    <w:p w14:paraId="66231A00" w14:textId="7E195F07" w:rsidR="002A5F7D" w:rsidRPr="00CA01C5" w:rsidRDefault="00CA01C5" w:rsidP="00CA01C5">
      <w:pPr>
        <w:ind w:left="-720" w:right="-720"/>
        <w:jc w:val="center"/>
        <w:rPr>
          <w:rFonts w:ascii="Georgia" w:hAnsi="Georgia"/>
          <w:sz w:val="28"/>
        </w:rPr>
      </w:pPr>
      <w:r w:rsidRPr="00CA01C5">
        <w:rPr>
          <w:rFonts w:ascii="Showcard Gothic" w:hAnsi="Showcard Gothic"/>
          <w:noProof/>
          <w:color w:val="C00000"/>
          <w:sz w:val="44"/>
        </w:rPr>
        <w:lastRenderedPageBreak/>
        <w:drawing>
          <wp:anchor distT="0" distB="0" distL="114300" distR="114300" simplePos="0" relativeHeight="251669504" behindDoc="1" locked="0" layoutInCell="1" allowOverlap="1" wp14:anchorId="302BBBDF" wp14:editId="63AE7DAA">
            <wp:simplePos x="0" y="0"/>
            <wp:positionH relativeFrom="column">
              <wp:posOffset>5943601</wp:posOffset>
            </wp:positionH>
            <wp:positionV relativeFrom="paragraph">
              <wp:posOffset>-330835</wp:posOffset>
            </wp:positionV>
            <wp:extent cx="826902" cy="1196068"/>
            <wp:effectExtent l="285750" t="133350" r="278130" b="1377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8574739">
                      <a:off x="0" y="0"/>
                      <a:ext cx="826902" cy="1196068"/>
                    </a:xfrm>
                    <a:prstGeom prst="rect">
                      <a:avLst/>
                    </a:prstGeom>
                    <a:noFill/>
                    <a:ln>
                      <a:noFill/>
                    </a:ln>
                  </pic:spPr>
                </pic:pic>
              </a:graphicData>
            </a:graphic>
            <wp14:sizeRelH relativeFrom="page">
              <wp14:pctWidth>0</wp14:pctWidth>
            </wp14:sizeRelH>
            <wp14:sizeRelV relativeFrom="page">
              <wp14:pctHeight>0</wp14:pctHeight>
            </wp14:sizeRelV>
          </wp:anchor>
        </w:drawing>
      </w:r>
      <w:r w:rsidR="00C42211" w:rsidRPr="00CA01C5">
        <w:rPr>
          <w:rFonts w:ascii="Showcard Gothic" w:hAnsi="Showcard Gothic"/>
          <w:noProof/>
          <w:color w:val="C00000"/>
          <w:sz w:val="44"/>
        </w:rPr>
        <w:drawing>
          <wp:anchor distT="0" distB="0" distL="114300" distR="114300" simplePos="0" relativeHeight="251671552" behindDoc="1" locked="0" layoutInCell="1" allowOverlap="1" wp14:anchorId="2A270D63" wp14:editId="6865C42D">
            <wp:simplePos x="0" y="0"/>
            <wp:positionH relativeFrom="column">
              <wp:posOffset>-851535</wp:posOffset>
            </wp:positionH>
            <wp:positionV relativeFrom="paragraph">
              <wp:posOffset>-292784</wp:posOffset>
            </wp:positionV>
            <wp:extent cx="826770" cy="1195705"/>
            <wp:effectExtent l="266700" t="133350" r="201930" b="1377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2811188" flipH="1">
                      <a:off x="0" y="0"/>
                      <a:ext cx="826770"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806" w:rsidRPr="00CA01C5">
        <w:rPr>
          <w:rFonts w:ascii="Showcard Gothic" w:hAnsi="Showcard Gothic"/>
          <w:color w:val="C00000"/>
          <w:sz w:val="44"/>
        </w:rPr>
        <w:t>Strength</w:t>
      </w:r>
      <w:r w:rsidR="005A5806">
        <w:rPr>
          <w:rFonts w:ascii="Showcard Gothic" w:hAnsi="Showcard Gothic"/>
          <w:sz w:val="40"/>
        </w:rPr>
        <w:br/>
      </w:r>
      <w:r w:rsidR="002A5F7D" w:rsidRPr="002A5F7D">
        <w:rPr>
          <w:rFonts w:ascii="Georgia" w:hAnsi="Georgia"/>
          <w:sz w:val="28"/>
        </w:rPr>
        <w:t xml:space="preserve">In gymnastics, </w:t>
      </w:r>
      <w:proofErr w:type="gramStart"/>
      <w:r w:rsidR="002A5F7D" w:rsidRPr="002A5F7D">
        <w:rPr>
          <w:rFonts w:ascii="Georgia" w:hAnsi="Georgia"/>
          <w:sz w:val="28"/>
        </w:rPr>
        <w:t>a majority of</w:t>
      </w:r>
      <w:proofErr w:type="gramEnd"/>
      <w:r w:rsidR="002A5F7D" w:rsidRPr="002A5F7D">
        <w:rPr>
          <w:rFonts w:ascii="Georgia" w:hAnsi="Georgia"/>
          <w:sz w:val="28"/>
        </w:rPr>
        <w:t xml:space="preserve"> exercises are based on student’s building muscle using their own weight as resistance. This leads to leaner, more toned muscles throughout the entire body. Strong muscles built through recreational gymnastics can aide in a powerful football tackle, a stronger soccer kick, and a strong throwing arm.</w:t>
      </w:r>
      <w:r>
        <w:rPr>
          <w:rFonts w:ascii="Georgia" w:hAnsi="Georgia"/>
          <w:sz w:val="28"/>
        </w:rPr>
        <w:br/>
      </w:r>
      <w:r w:rsidR="005A5806">
        <w:rPr>
          <w:rFonts w:ascii="Georgia" w:hAnsi="Georgia"/>
          <w:sz w:val="8"/>
          <w:szCs w:val="8"/>
        </w:rPr>
        <w:br/>
      </w:r>
      <w:r w:rsidR="005A5806" w:rsidRPr="00CA01C5">
        <w:rPr>
          <w:rFonts w:ascii="Showcard Gothic" w:hAnsi="Showcard Gothic"/>
          <w:color w:val="C00000"/>
          <w:sz w:val="44"/>
        </w:rPr>
        <w:t>Flexibility</w:t>
      </w:r>
      <w:r w:rsidR="002A5F7D">
        <w:rPr>
          <w:rFonts w:ascii="Georgia" w:hAnsi="Georgia"/>
          <w:sz w:val="28"/>
        </w:rPr>
        <w:br/>
        <w:t xml:space="preserve"> </w:t>
      </w:r>
      <w:r w:rsidR="002A5F7D" w:rsidRPr="002A5F7D">
        <w:rPr>
          <w:rFonts w:ascii="Georgia" w:hAnsi="Georgia"/>
          <w:sz w:val="28"/>
        </w:rPr>
        <w:t>Yes, when we think of flexibility within the gymnastics world we often think of splits, twisting in the air, and being able to bend backwards on command. What flexibility through gymnastics also offers is less risk of injury in other sports. A football player who has flexibility is at less risk for sprains and muscle tears when they are tackled. A wrestler can use flexibility to help maneuver their opponent into a hold or use their flexibility to get out of a hold.</w:t>
      </w:r>
      <w:r>
        <w:rPr>
          <w:rFonts w:ascii="Georgia" w:hAnsi="Georgia"/>
          <w:sz w:val="28"/>
        </w:rPr>
        <w:br/>
      </w:r>
      <w:r w:rsidR="005A5806">
        <w:rPr>
          <w:rFonts w:ascii="Georgia" w:hAnsi="Georgia"/>
          <w:sz w:val="8"/>
          <w:szCs w:val="8"/>
        </w:rPr>
        <w:br/>
      </w:r>
      <w:r w:rsidR="002A5F7D" w:rsidRPr="00CA01C5">
        <w:rPr>
          <w:rFonts w:ascii="Showcard Gothic" w:hAnsi="Showcard Gothic"/>
          <w:color w:val="C00000"/>
          <w:sz w:val="44"/>
        </w:rPr>
        <w:t>Balance</w:t>
      </w:r>
      <w:r w:rsidR="002A5F7D">
        <w:rPr>
          <w:rFonts w:ascii="Georgia" w:hAnsi="Georgia"/>
          <w:sz w:val="28"/>
        </w:rPr>
        <w:br/>
      </w:r>
      <w:r w:rsidR="002A5F7D" w:rsidRPr="002A5F7D">
        <w:rPr>
          <w:rFonts w:ascii="Georgia" w:hAnsi="Georgia"/>
          <w:sz w:val="28"/>
        </w:rPr>
        <w:t>Balance can aide children in any sport. For children who love to play outside on bikes, scooters, and skateboards, balance allows them to have better control. For children who dance, balance can help with poses, movements, and overall connection to the music.</w:t>
      </w:r>
      <w:r>
        <w:rPr>
          <w:rFonts w:ascii="Georgia" w:hAnsi="Georgia"/>
          <w:sz w:val="28"/>
        </w:rPr>
        <w:br/>
      </w:r>
      <w:r w:rsidR="005A5806">
        <w:rPr>
          <w:rFonts w:ascii="Georgia" w:hAnsi="Georgia"/>
          <w:sz w:val="8"/>
          <w:szCs w:val="8"/>
        </w:rPr>
        <w:br/>
      </w:r>
      <w:r w:rsidR="002A5F7D" w:rsidRPr="00CA01C5">
        <w:rPr>
          <w:rFonts w:ascii="Showcard Gothic" w:hAnsi="Showcard Gothic"/>
          <w:color w:val="C00000"/>
          <w:sz w:val="44"/>
        </w:rPr>
        <w:t>Social Skills</w:t>
      </w:r>
      <w:r w:rsidR="005A5806">
        <w:rPr>
          <w:rFonts w:ascii="Georgia" w:hAnsi="Georgia"/>
          <w:sz w:val="28"/>
        </w:rPr>
        <w:br/>
      </w:r>
      <w:r w:rsidR="002A5F7D" w:rsidRPr="002A5F7D">
        <w:rPr>
          <w:rFonts w:ascii="Georgia" w:hAnsi="Georgia"/>
          <w:sz w:val="28"/>
        </w:rPr>
        <w:t xml:space="preserve"> According to Livestrong.com, children who participate in gymnastics are better equipped to handle the physical and emotional challenges handed to them in life. Students are provided the opportunity to work in a group, communicate with adults, and communicate with children their own age. Another benefit is that students are taught critical social skills such as listening, following directions, turn taking, and respect for other.</w:t>
      </w:r>
    </w:p>
    <w:p w14:paraId="6BA956DA" w14:textId="77777777" w:rsidR="00C95F8A" w:rsidRPr="00436E86" w:rsidRDefault="00002AA7" w:rsidP="002A5F7D">
      <w:pPr>
        <w:ind w:left="-720" w:right="-720"/>
        <w:jc w:val="center"/>
        <w:rPr>
          <w:rFonts w:ascii="Georgia" w:hAnsi="Georgia"/>
          <w:sz w:val="30"/>
          <w:szCs w:val="30"/>
        </w:rPr>
      </w:pPr>
      <w:r>
        <w:rPr>
          <w:noProof/>
          <w:color w:val="0000FF"/>
        </w:rPr>
        <w:drawing>
          <wp:anchor distT="0" distB="0" distL="114300" distR="114300" simplePos="0" relativeHeight="251664384" behindDoc="1" locked="0" layoutInCell="1" allowOverlap="1" wp14:anchorId="78371259" wp14:editId="7E8976C9">
            <wp:simplePos x="0" y="0"/>
            <wp:positionH relativeFrom="column">
              <wp:posOffset>2456180</wp:posOffset>
            </wp:positionH>
            <wp:positionV relativeFrom="paragraph">
              <wp:posOffset>2000250</wp:posOffset>
            </wp:positionV>
            <wp:extent cx="4269740" cy="763905"/>
            <wp:effectExtent l="0" t="0" r="0" b="0"/>
            <wp:wrapNone/>
            <wp:docPr id="10" name="Picture 10" descr="http://i955.photobucket.com/albums/ae35/bluejessamine/swirl_border-2-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955.photobucket.com/albums/ae35/bluejessamine/swirl_border-2-1.jpg">
                      <a:hlinkClick r:id="rId10"/>
                    </pic:cNvPr>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6974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6432" behindDoc="1" locked="0" layoutInCell="1" allowOverlap="1" wp14:anchorId="561A7839" wp14:editId="7A9F0071">
            <wp:simplePos x="0" y="0"/>
            <wp:positionH relativeFrom="column">
              <wp:posOffset>-777922</wp:posOffset>
            </wp:positionH>
            <wp:positionV relativeFrom="paragraph">
              <wp:posOffset>2000259</wp:posOffset>
            </wp:positionV>
            <wp:extent cx="3343701" cy="764042"/>
            <wp:effectExtent l="0" t="0" r="0" b="0"/>
            <wp:wrapNone/>
            <wp:docPr id="11" name="Picture 11" descr="http://i955.photobucket.com/albums/ae35/bluejessamine/swirl_border-2-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955.photobucket.com/albums/ae35/bluejessamine/swirl_border-2-1.jpg">
                      <a:hlinkClick r:id="rId10"/>
                    </pic:cNvPr>
                    <pic:cNvPicPr>
                      <a:picLocks noChangeAspect="1" noChangeArrowheads="1"/>
                    </pic:cNvPicPr>
                  </pic:nvPicPr>
                  <pic:blipFill rotWithShape="1">
                    <a:blip r:embed="rId11">
                      <a:duotone>
                        <a:schemeClr val="accent2">
                          <a:shade val="45000"/>
                          <a:satMod val="135000"/>
                        </a:schemeClr>
                        <a:prstClr val="white"/>
                      </a:duotone>
                      <a:extLst>
                        <a:ext uri="{28A0092B-C50C-407E-A947-70E740481C1C}">
                          <a14:useLocalDpi xmlns:a14="http://schemas.microsoft.com/office/drawing/2010/main" val="0"/>
                        </a:ext>
                      </a:extLst>
                    </a:blip>
                    <a:srcRect r="21696"/>
                    <a:stretch/>
                  </pic:blipFill>
                  <pic:spPr bwMode="auto">
                    <a:xfrm>
                      <a:off x="0" y="0"/>
                      <a:ext cx="3343275" cy="76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F7D" w:rsidRPr="005A5806">
        <w:rPr>
          <w:rFonts w:ascii="Georgia" w:hAnsi="Georgia"/>
          <w:sz w:val="32"/>
          <w:szCs w:val="30"/>
        </w:rPr>
        <w:t xml:space="preserve">At </w:t>
      </w:r>
      <w:r w:rsidR="002A5F7D" w:rsidRPr="005A5806">
        <w:rPr>
          <w:rFonts w:ascii="Georgia" w:hAnsi="Georgia"/>
          <w:sz w:val="36"/>
          <w:szCs w:val="30"/>
        </w:rPr>
        <w:t xml:space="preserve">AcroBrats </w:t>
      </w:r>
      <w:r w:rsidR="002A5F7D" w:rsidRPr="005A5806">
        <w:rPr>
          <w:rFonts w:ascii="Georgia" w:hAnsi="Georgia"/>
          <w:sz w:val="32"/>
          <w:szCs w:val="30"/>
        </w:rPr>
        <w:t xml:space="preserve">Gymnastics in Victorville, a variety of recreational gymnastics classes are offered. Starting as young as eighteen months, children can participate in a parent/child class. After age 3, children are offered a variety of independent recreational classes designed to promote body awareness, self-esteem, endurance, strengths, and flexibility. With access to scale down equipment for the youngest students and full sized equipment as they get older, </w:t>
      </w:r>
      <w:r w:rsidR="002A5F7D" w:rsidRPr="005A5806">
        <w:rPr>
          <w:rFonts w:ascii="Georgia" w:hAnsi="Georgia"/>
          <w:sz w:val="36"/>
          <w:szCs w:val="30"/>
        </w:rPr>
        <w:t xml:space="preserve">AcroBrats </w:t>
      </w:r>
      <w:r w:rsidR="002A5F7D" w:rsidRPr="005A5806">
        <w:rPr>
          <w:rFonts w:ascii="Georgia" w:hAnsi="Georgia"/>
          <w:sz w:val="32"/>
          <w:szCs w:val="30"/>
        </w:rPr>
        <w:t>Gymnastics recreational program has countless benefits for children of all ages and skill levels.</w:t>
      </w:r>
      <w:r w:rsidR="005A5806" w:rsidRPr="005A5806">
        <w:rPr>
          <w:noProof/>
          <w:color w:val="0000FF"/>
          <w:sz w:val="24"/>
        </w:rPr>
        <w:t xml:space="preserve"> </w:t>
      </w:r>
    </w:p>
    <w:sectPr w:rsidR="00C95F8A" w:rsidRPr="00436E86" w:rsidSect="00CA01C5">
      <w:pgSz w:w="12240" w:h="15840"/>
      <w:pgMar w:top="72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7D"/>
    <w:rsid w:val="00002AA7"/>
    <w:rsid w:val="0007376F"/>
    <w:rsid w:val="002A5F7D"/>
    <w:rsid w:val="00436E86"/>
    <w:rsid w:val="005A5806"/>
    <w:rsid w:val="007D372B"/>
    <w:rsid w:val="007F36E8"/>
    <w:rsid w:val="00B15735"/>
    <w:rsid w:val="00BF6257"/>
    <w:rsid w:val="00C42211"/>
    <w:rsid w:val="00C95F8A"/>
    <w:rsid w:val="00CA01C5"/>
    <w:rsid w:val="00ED391F"/>
    <w:rsid w:val="00FA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E153"/>
  <w15:docId w15:val="{D835F19F-F0BF-4508-8C79-819C65B9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29357">
      <w:bodyDiv w:val="1"/>
      <w:marLeft w:val="0"/>
      <w:marRight w:val="0"/>
      <w:marTop w:val="0"/>
      <w:marBottom w:val="0"/>
      <w:divBdr>
        <w:top w:val="none" w:sz="0" w:space="0" w:color="auto"/>
        <w:left w:val="none" w:sz="0" w:space="0" w:color="auto"/>
        <w:bottom w:val="none" w:sz="0" w:space="0" w:color="auto"/>
        <w:right w:val="none" w:sz="0" w:space="0" w:color="auto"/>
      </w:divBdr>
      <w:divsChild>
        <w:div w:id="336346537">
          <w:marLeft w:val="0"/>
          <w:marRight w:val="0"/>
          <w:marTop w:val="0"/>
          <w:marBottom w:val="0"/>
          <w:divBdr>
            <w:top w:val="none" w:sz="0" w:space="0" w:color="auto"/>
            <w:left w:val="none" w:sz="0" w:space="0" w:color="auto"/>
            <w:bottom w:val="none" w:sz="0" w:space="0" w:color="auto"/>
            <w:right w:val="none" w:sz="0" w:space="0" w:color="auto"/>
          </w:divBdr>
          <w:divsChild>
            <w:div w:id="1848907224">
              <w:marLeft w:val="0"/>
              <w:marRight w:val="0"/>
              <w:marTop w:val="0"/>
              <w:marBottom w:val="0"/>
              <w:divBdr>
                <w:top w:val="none" w:sz="0" w:space="0" w:color="auto"/>
                <w:left w:val="none" w:sz="0" w:space="0" w:color="auto"/>
                <w:bottom w:val="none" w:sz="0" w:space="0" w:color="auto"/>
                <w:right w:val="none" w:sz="0" w:space="0" w:color="auto"/>
              </w:divBdr>
              <w:divsChild>
                <w:div w:id="1138375026">
                  <w:marLeft w:val="0"/>
                  <w:marRight w:val="0"/>
                  <w:marTop w:val="0"/>
                  <w:marBottom w:val="0"/>
                  <w:divBdr>
                    <w:top w:val="none" w:sz="0" w:space="0" w:color="auto"/>
                    <w:left w:val="none" w:sz="0" w:space="0" w:color="auto"/>
                    <w:bottom w:val="none" w:sz="0" w:space="0" w:color="auto"/>
                    <w:right w:val="none" w:sz="0" w:space="0" w:color="auto"/>
                  </w:divBdr>
                  <w:divsChild>
                    <w:div w:id="819267656">
                      <w:marLeft w:val="0"/>
                      <w:marRight w:val="0"/>
                      <w:marTop w:val="0"/>
                      <w:marBottom w:val="0"/>
                      <w:divBdr>
                        <w:top w:val="none" w:sz="0" w:space="0" w:color="auto"/>
                        <w:left w:val="none" w:sz="0" w:space="0" w:color="auto"/>
                        <w:bottom w:val="none" w:sz="0" w:space="0" w:color="auto"/>
                        <w:right w:val="none" w:sz="0" w:space="0" w:color="auto"/>
                      </w:divBdr>
                      <w:divsChild>
                        <w:div w:id="1777291851">
                          <w:marLeft w:val="0"/>
                          <w:marRight w:val="0"/>
                          <w:marTop w:val="0"/>
                          <w:marBottom w:val="0"/>
                          <w:divBdr>
                            <w:top w:val="none" w:sz="0" w:space="0" w:color="auto"/>
                            <w:left w:val="none" w:sz="0" w:space="0" w:color="auto"/>
                            <w:bottom w:val="none" w:sz="0" w:space="0" w:color="auto"/>
                            <w:right w:val="none" w:sz="0" w:space="0" w:color="auto"/>
                          </w:divBdr>
                          <w:divsChild>
                            <w:div w:id="920025843">
                              <w:marLeft w:val="0"/>
                              <w:marRight w:val="0"/>
                              <w:marTop w:val="0"/>
                              <w:marBottom w:val="0"/>
                              <w:divBdr>
                                <w:top w:val="none" w:sz="0" w:space="0" w:color="auto"/>
                                <w:left w:val="none" w:sz="0" w:space="0" w:color="auto"/>
                                <w:bottom w:val="none" w:sz="0" w:space="0" w:color="auto"/>
                                <w:right w:val="none" w:sz="0" w:space="0" w:color="auto"/>
                              </w:divBdr>
                              <w:divsChild>
                                <w:div w:id="211962596">
                                  <w:marLeft w:val="0"/>
                                  <w:marRight w:val="0"/>
                                  <w:marTop w:val="0"/>
                                  <w:marBottom w:val="0"/>
                                  <w:divBdr>
                                    <w:top w:val="none" w:sz="0" w:space="0" w:color="auto"/>
                                    <w:left w:val="none" w:sz="0" w:space="0" w:color="auto"/>
                                    <w:bottom w:val="none" w:sz="0" w:space="0" w:color="auto"/>
                                    <w:right w:val="none" w:sz="0" w:space="0" w:color="auto"/>
                                  </w:divBdr>
                                  <w:divsChild>
                                    <w:div w:id="960841176">
                                      <w:marLeft w:val="0"/>
                                      <w:marRight w:val="0"/>
                                      <w:marTop w:val="0"/>
                                      <w:marBottom w:val="0"/>
                                      <w:divBdr>
                                        <w:top w:val="none" w:sz="0" w:space="0" w:color="auto"/>
                                        <w:left w:val="none" w:sz="0" w:space="0" w:color="auto"/>
                                        <w:bottom w:val="none" w:sz="0" w:space="0" w:color="auto"/>
                                        <w:right w:val="none" w:sz="0" w:space="0" w:color="auto"/>
                                      </w:divBdr>
                                      <w:divsChild>
                                        <w:div w:id="734277260">
                                          <w:marLeft w:val="0"/>
                                          <w:marRight w:val="0"/>
                                          <w:marTop w:val="0"/>
                                          <w:marBottom w:val="0"/>
                                          <w:divBdr>
                                            <w:top w:val="none" w:sz="0" w:space="0" w:color="auto"/>
                                            <w:left w:val="none" w:sz="0" w:space="0" w:color="auto"/>
                                            <w:bottom w:val="none" w:sz="0" w:space="0" w:color="auto"/>
                                            <w:right w:val="none" w:sz="0" w:space="0" w:color="auto"/>
                                          </w:divBdr>
                                          <w:divsChild>
                                            <w:div w:id="1235706564">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398219">
                                                  <w:marLeft w:val="0"/>
                                                  <w:marRight w:val="0"/>
                                                  <w:marTop w:val="0"/>
                                                  <w:marBottom w:val="0"/>
                                                  <w:divBdr>
                                                    <w:top w:val="none" w:sz="0" w:space="0" w:color="auto"/>
                                                    <w:left w:val="none" w:sz="0" w:space="0" w:color="auto"/>
                                                    <w:bottom w:val="none" w:sz="0" w:space="0" w:color="auto"/>
                                                    <w:right w:val="none" w:sz="0" w:space="0" w:color="auto"/>
                                                  </w:divBdr>
                                                  <w:divsChild>
                                                    <w:div w:id="286929926">
                                                      <w:marLeft w:val="0"/>
                                                      <w:marRight w:val="0"/>
                                                      <w:marTop w:val="0"/>
                                                      <w:marBottom w:val="0"/>
                                                      <w:divBdr>
                                                        <w:top w:val="none" w:sz="0" w:space="0" w:color="auto"/>
                                                        <w:left w:val="none" w:sz="0" w:space="0" w:color="auto"/>
                                                        <w:bottom w:val="none" w:sz="0" w:space="0" w:color="auto"/>
                                                        <w:right w:val="none" w:sz="0" w:space="0" w:color="auto"/>
                                                      </w:divBdr>
                                                      <w:divsChild>
                                                        <w:div w:id="143931576">
                                                          <w:marLeft w:val="0"/>
                                                          <w:marRight w:val="0"/>
                                                          <w:marTop w:val="0"/>
                                                          <w:marBottom w:val="0"/>
                                                          <w:divBdr>
                                                            <w:top w:val="none" w:sz="0" w:space="0" w:color="auto"/>
                                                            <w:left w:val="none" w:sz="0" w:space="0" w:color="auto"/>
                                                            <w:bottom w:val="none" w:sz="0" w:space="0" w:color="auto"/>
                                                            <w:right w:val="none" w:sz="0" w:space="0" w:color="auto"/>
                                                          </w:divBdr>
                                                          <w:divsChild>
                                                            <w:div w:id="1704556666">
                                                              <w:marLeft w:val="0"/>
                                                              <w:marRight w:val="0"/>
                                                              <w:marTop w:val="0"/>
                                                              <w:marBottom w:val="0"/>
                                                              <w:divBdr>
                                                                <w:top w:val="none" w:sz="0" w:space="0" w:color="auto"/>
                                                                <w:left w:val="none" w:sz="0" w:space="0" w:color="auto"/>
                                                                <w:bottom w:val="none" w:sz="0" w:space="0" w:color="auto"/>
                                                                <w:right w:val="none" w:sz="0" w:space="0" w:color="auto"/>
                                                              </w:divBdr>
                                                              <w:divsChild>
                                                                <w:div w:id="260651431">
                                                                  <w:marLeft w:val="0"/>
                                                                  <w:marRight w:val="0"/>
                                                                  <w:marTop w:val="0"/>
                                                                  <w:marBottom w:val="0"/>
                                                                  <w:divBdr>
                                                                    <w:top w:val="none" w:sz="0" w:space="0" w:color="auto"/>
                                                                    <w:left w:val="none" w:sz="0" w:space="0" w:color="auto"/>
                                                                    <w:bottom w:val="none" w:sz="0" w:space="0" w:color="auto"/>
                                                                    <w:right w:val="none" w:sz="0" w:space="0" w:color="auto"/>
                                                                  </w:divBdr>
                                                                  <w:divsChild>
                                                                    <w:div w:id="1783957000">
                                                                      <w:marLeft w:val="0"/>
                                                                      <w:marRight w:val="0"/>
                                                                      <w:marTop w:val="0"/>
                                                                      <w:marBottom w:val="0"/>
                                                                      <w:divBdr>
                                                                        <w:top w:val="none" w:sz="0" w:space="0" w:color="auto"/>
                                                                        <w:left w:val="none" w:sz="0" w:space="0" w:color="auto"/>
                                                                        <w:bottom w:val="none" w:sz="0" w:space="0" w:color="auto"/>
                                                                        <w:right w:val="none" w:sz="0" w:space="0" w:color="auto"/>
                                                                      </w:divBdr>
                                                                      <w:divsChild>
                                                                        <w:div w:id="938608156">
                                                                          <w:marLeft w:val="0"/>
                                                                          <w:marRight w:val="0"/>
                                                                          <w:marTop w:val="0"/>
                                                                          <w:marBottom w:val="0"/>
                                                                          <w:divBdr>
                                                                            <w:top w:val="none" w:sz="0" w:space="0" w:color="auto"/>
                                                                            <w:left w:val="none" w:sz="0" w:space="0" w:color="auto"/>
                                                                            <w:bottom w:val="none" w:sz="0" w:space="0" w:color="auto"/>
                                                                            <w:right w:val="none" w:sz="0" w:space="0" w:color="auto"/>
                                                                          </w:divBdr>
                                                                          <w:divsChild>
                                                                            <w:div w:id="99767026">
                                                                              <w:marLeft w:val="0"/>
                                                                              <w:marRight w:val="0"/>
                                                                              <w:marTop w:val="0"/>
                                                                              <w:marBottom w:val="0"/>
                                                                              <w:divBdr>
                                                                                <w:top w:val="none" w:sz="0" w:space="0" w:color="auto"/>
                                                                                <w:left w:val="none" w:sz="0" w:space="0" w:color="auto"/>
                                                                                <w:bottom w:val="none" w:sz="0" w:space="0" w:color="auto"/>
                                                                                <w:right w:val="none" w:sz="0" w:space="0" w:color="auto"/>
                                                                              </w:divBdr>
                                                                              <w:divsChild>
                                                                                <w:div w:id="173761850">
                                                                                  <w:marLeft w:val="0"/>
                                                                                  <w:marRight w:val="0"/>
                                                                                  <w:marTop w:val="0"/>
                                                                                  <w:marBottom w:val="0"/>
                                                                                  <w:divBdr>
                                                                                    <w:top w:val="none" w:sz="0" w:space="0" w:color="auto"/>
                                                                                    <w:left w:val="none" w:sz="0" w:space="0" w:color="auto"/>
                                                                                    <w:bottom w:val="none" w:sz="0" w:space="0" w:color="auto"/>
                                                                                    <w:right w:val="none" w:sz="0" w:space="0" w:color="auto"/>
                                                                                  </w:divBdr>
                                                                                  <w:divsChild>
                                                                                    <w:div w:id="656805395">
                                                                                      <w:marLeft w:val="0"/>
                                                                                      <w:marRight w:val="0"/>
                                                                                      <w:marTop w:val="0"/>
                                                                                      <w:marBottom w:val="0"/>
                                                                                      <w:divBdr>
                                                                                        <w:top w:val="none" w:sz="0" w:space="0" w:color="auto"/>
                                                                                        <w:left w:val="none" w:sz="0" w:space="0" w:color="auto"/>
                                                                                        <w:bottom w:val="none" w:sz="0" w:space="0" w:color="auto"/>
                                                                                        <w:right w:val="none" w:sz="0" w:space="0" w:color="auto"/>
                                                                                      </w:divBdr>
                                                                                      <w:divsChild>
                                                                                        <w:div w:id="497815104">
                                                                                          <w:marLeft w:val="0"/>
                                                                                          <w:marRight w:val="120"/>
                                                                                          <w:marTop w:val="0"/>
                                                                                          <w:marBottom w:val="150"/>
                                                                                          <w:divBdr>
                                                                                            <w:top w:val="single" w:sz="2" w:space="0" w:color="EFEFEF"/>
                                                                                            <w:left w:val="single" w:sz="6" w:space="0" w:color="EFEFEF"/>
                                                                                            <w:bottom w:val="single" w:sz="6" w:space="0" w:color="E2E2E2"/>
                                                                                            <w:right w:val="single" w:sz="6" w:space="0" w:color="EFEFEF"/>
                                                                                          </w:divBdr>
                                                                                          <w:divsChild>
                                                                                            <w:div w:id="506672386">
                                                                                              <w:marLeft w:val="0"/>
                                                                                              <w:marRight w:val="0"/>
                                                                                              <w:marTop w:val="0"/>
                                                                                              <w:marBottom w:val="0"/>
                                                                                              <w:divBdr>
                                                                                                <w:top w:val="none" w:sz="0" w:space="0" w:color="auto"/>
                                                                                                <w:left w:val="none" w:sz="0" w:space="0" w:color="auto"/>
                                                                                                <w:bottom w:val="none" w:sz="0" w:space="0" w:color="auto"/>
                                                                                                <w:right w:val="none" w:sz="0" w:space="0" w:color="auto"/>
                                                                                              </w:divBdr>
                                                                                              <w:divsChild>
                                                                                                <w:div w:id="990794855">
                                                                                                  <w:marLeft w:val="0"/>
                                                                                                  <w:marRight w:val="0"/>
                                                                                                  <w:marTop w:val="0"/>
                                                                                                  <w:marBottom w:val="0"/>
                                                                                                  <w:divBdr>
                                                                                                    <w:top w:val="none" w:sz="0" w:space="0" w:color="auto"/>
                                                                                                    <w:left w:val="none" w:sz="0" w:space="0" w:color="auto"/>
                                                                                                    <w:bottom w:val="none" w:sz="0" w:space="0" w:color="auto"/>
                                                                                                    <w:right w:val="none" w:sz="0" w:space="0" w:color="auto"/>
                                                                                                  </w:divBdr>
                                                                                                  <w:divsChild>
                                                                                                    <w:div w:id="1896969843">
                                                                                                      <w:marLeft w:val="0"/>
                                                                                                      <w:marRight w:val="0"/>
                                                                                                      <w:marTop w:val="0"/>
                                                                                                      <w:marBottom w:val="0"/>
                                                                                                      <w:divBdr>
                                                                                                        <w:top w:val="none" w:sz="0" w:space="0" w:color="auto"/>
                                                                                                        <w:left w:val="none" w:sz="0" w:space="0" w:color="auto"/>
                                                                                                        <w:bottom w:val="none" w:sz="0" w:space="0" w:color="auto"/>
                                                                                                        <w:right w:val="none" w:sz="0" w:space="0" w:color="auto"/>
                                                                                                      </w:divBdr>
                                                                                                      <w:divsChild>
                                                                                                        <w:div w:id="834687979">
                                                                                                          <w:marLeft w:val="0"/>
                                                                                                          <w:marRight w:val="0"/>
                                                                                                          <w:marTop w:val="0"/>
                                                                                                          <w:marBottom w:val="0"/>
                                                                                                          <w:divBdr>
                                                                                                            <w:top w:val="none" w:sz="0" w:space="0" w:color="auto"/>
                                                                                                            <w:left w:val="none" w:sz="0" w:space="0" w:color="auto"/>
                                                                                                            <w:bottom w:val="none" w:sz="0" w:space="0" w:color="auto"/>
                                                                                                            <w:right w:val="none" w:sz="0" w:space="0" w:color="auto"/>
                                                                                                          </w:divBdr>
                                                                                                          <w:divsChild>
                                                                                                            <w:div w:id="790855320">
                                                                                                              <w:marLeft w:val="0"/>
                                                                                                              <w:marRight w:val="0"/>
                                                                                                              <w:marTop w:val="0"/>
                                                                                                              <w:marBottom w:val="0"/>
                                                                                                              <w:divBdr>
                                                                                                                <w:top w:val="single" w:sz="2" w:space="4" w:color="D8D8D8"/>
                                                                                                                <w:left w:val="single" w:sz="2" w:space="0" w:color="D8D8D8"/>
                                                                                                                <w:bottom w:val="single" w:sz="2" w:space="4" w:color="D8D8D8"/>
                                                                                                                <w:right w:val="single" w:sz="2" w:space="0" w:color="D8D8D8"/>
                                                                                                              </w:divBdr>
                                                                                                              <w:divsChild>
                                                                                                                <w:div w:id="316156775">
                                                                                                                  <w:marLeft w:val="0"/>
                                                                                                                  <w:marRight w:val="0"/>
                                                                                                                  <w:marTop w:val="0"/>
                                                                                                                  <w:marBottom w:val="0"/>
                                                                                                                  <w:divBdr>
                                                                                                                    <w:top w:val="none" w:sz="0" w:space="0" w:color="auto"/>
                                                                                                                    <w:left w:val="none" w:sz="0" w:space="0" w:color="auto"/>
                                                                                                                    <w:bottom w:val="none" w:sz="0" w:space="0" w:color="auto"/>
                                                                                                                    <w:right w:val="none" w:sz="0" w:space="0" w:color="auto"/>
                                                                                                                  </w:divBdr>
                                                                                                                </w:div>
                                                                                                                <w:div w:id="1566255945">
                                                                                                                  <w:marLeft w:val="225"/>
                                                                                                                  <w:marRight w:val="225"/>
                                                                                                                  <w:marTop w:val="75"/>
                                                                                                                  <w:marBottom w:val="75"/>
                                                                                                                  <w:divBdr>
                                                                                                                    <w:top w:val="none" w:sz="0" w:space="0" w:color="auto"/>
                                                                                                                    <w:left w:val="none" w:sz="0" w:space="0" w:color="auto"/>
                                                                                                                    <w:bottom w:val="none" w:sz="0" w:space="0" w:color="auto"/>
                                                                                                                    <w:right w:val="none" w:sz="0" w:space="0" w:color="auto"/>
                                                                                                                  </w:divBdr>
                                                                                                                  <w:divsChild>
                                                                                                                    <w:div w:id="562562404">
                                                                                                                      <w:marLeft w:val="0"/>
                                                                                                                      <w:marRight w:val="0"/>
                                                                                                                      <w:marTop w:val="0"/>
                                                                                                                      <w:marBottom w:val="0"/>
                                                                                                                      <w:divBdr>
                                                                                                                        <w:top w:val="single" w:sz="6" w:space="0" w:color="auto"/>
                                                                                                                        <w:left w:val="single" w:sz="6" w:space="0" w:color="auto"/>
                                                                                                                        <w:bottom w:val="single" w:sz="6" w:space="0" w:color="auto"/>
                                                                                                                        <w:right w:val="single" w:sz="6" w:space="0" w:color="auto"/>
                                                                                                                      </w:divBdr>
                                                                                                                      <w:divsChild>
                                                                                                                        <w:div w:id="8358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cad=rja&amp;uact=8&amp;ved=0ahUKEwjXm_LG57fLAhUD8mMKHQa0A3AQjRwIBw&amp;url=https://www.pinterest.com/pin/320318592217556165/&amp;bvm=bv.116636494,d.cGc&amp;psig=AFQjCNGI1qnfojK5RKEkvLZvgoINCE6aIg&amp;ust=1457757364448704"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google.com/url?sa=i&amp;rct=j&amp;q=&amp;esrc=s&amp;source=images&amp;cd=&amp;cad=rja&amp;uact=8&amp;ved=0ahUKEwiKvdP-jLfLAhVP0WMKHSdLD_sQjRwIBw&amp;url=http%3A%2F%2Fwww.dailykos.com%2Fstory%2F2011%2F3%2F15%2F956559%2F-&amp;bvm=bv.116636494,d.cGc&amp;psig=AFQjCNEht9DVAEVQx1TW_RM94livJEKBDQ&amp;ust=1457733040950715"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65E4-E73A-4E70-B481-870D76CD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Acrobrats</dc:creator>
  <cp:lastModifiedBy>Acrobrats</cp:lastModifiedBy>
  <cp:revision>4</cp:revision>
  <cp:lastPrinted>2019-09-14T20:30:00Z</cp:lastPrinted>
  <dcterms:created xsi:type="dcterms:W3CDTF">2019-07-31T23:50:00Z</dcterms:created>
  <dcterms:modified xsi:type="dcterms:W3CDTF">2019-11-02T20:53:00Z</dcterms:modified>
</cp:coreProperties>
</file>